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DD92" w14:textId="24CA3C48" w:rsidR="00123AF2" w:rsidRPr="00123AF2" w:rsidRDefault="00B54D71" w:rsidP="002E4FB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gloire de Dieu, notre Père</w:t>
      </w:r>
      <w:r w:rsidR="00DD52AF" w:rsidRPr="00DD52AF">
        <w:rPr>
          <w:b/>
          <w:bCs/>
          <w:sz w:val="28"/>
          <w:szCs w:val="28"/>
        </w:rPr>
        <w:t xml:space="preserve"> </w:t>
      </w:r>
      <w:r w:rsidR="0055012A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D 383-1</w:t>
      </w:r>
    </w:p>
    <w:p w14:paraId="28C6D221" w14:textId="1936422D" w:rsidR="00123AF2" w:rsidRPr="00B54D71" w:rsidRDefault="00123AF2" w:rsidP="00123AF2">
      <w:pPr>
        <w:rPr>
          <w:sz w:val="24"/>
          <w:szCs w:val="24"/>
        </w:rPr>
      </w:pPr>
      <w:r w:rsidRPr="00B54D71">
        <w:rPr>
          <w:sz w:val="24"/>
          <w:szCs w:val="24"/>
        </w:rPr>
        <w:t>(</w:t>
      </w:r>
      <w:r w:rsidR="00B54D71" w:rsidRPr="00B54D71">
        <w:rPr>
          <w:sz w:val="24"/>
          <w:szCs w:val="24"/>
        </w:rPr>
        <w:t xml:space="preserve">D. </w:t>
      </w:r>
      <w:proofErr w:type="spellStart"/>
      <w:r w:rsidR="00B54D71" w:rsidRPr="00B54D71">
        <w:rPr>
          <w:sz w:val="24"/>
          <w:szCs w:val="24"/>
        </w:rPr>
        <w:t>Rimaud</w:t>
      </w:r>
      <w:proofErr w:type="spellEnd"/>
      <w:r w:rsidR="0055012A" w:rsidRPr="00B54D71">
        <w:rPr>
          <w:sz w:val="24"/>
          <w:szCs w:val="24"/>
        </w:rPr>
        <w:t xml:space="preserve"> / </w:t>
      </w:r>
      <w:r w:rsidR="00DD52AF" w:rsidRPr="00B54D71">
        <w:rPr>
          <w:sz w:val="24"/>
          <w:szCs w:val="24"/>
        </w:rPr>
        <w:t xml:space="preserve">J. </w:t>
      </w:r>
      <w:r w:rsidR="00B54D71" w:rsidRPr="00B54D71">
        <w:rPr>
          <w:sz w:val="24"/>
          <w:szCs w:val="24"/>
        </w:rPr>
        <w:t>Berthier</w:t>
      </w:r>
      <w:r w:rsidR="0055012A" w:rsidRPr="00B54D71">
        <w:rPr>
          <w:sz w:val="24"/>
          <w:szCs w:val="24"/>
        </w:rPr>
        <w:t>)</w:t>
      </w:r>
    </w:p>
    <w:p w14:paraId="49B013EC" w14:textId="77777777" w:rsidR="00B54D71" w:rsidRPr="00B54D71" w:rsidRDefault="00DD52AF" w:rsidP="00B54D71">
      <w:pPr>
        <w:spacing w:after="0" w:line="240" w:lineRule="auto"/>
        <w:rPr>
          <w:b/>
          <w:bCs/>
          <w:sz w:val="24"/>
          <w:szCs w:val="24"/>
        </w:rPr>
      </w:pPr>
      <w:r w:rsidRPr="00DD52AF">
        <w:rPr>
          <w:b/>
          <w:bCs/>
          <w:sz w:val="24"/>
          <w:szCs w:val="24"/>
        </w:rPr>
        <w:t xml:space="preserve">R/ </w:t>
      </w:r>
      <w:r w:rsidR="00B54D71" w:rsidRPr="00B54D71">
        <w:rPr>
          <w:b/>
          <w:bCs/>
          <w:sz w:val="24"/>
          <w:szCs w:val="24"/>
        </w:rPr>
        <w:t>La gloire de Dieu, notre Père,</w:t>
      </w:r>
    </w:p>
    <w:p w14:paraId="02F91D27" w14:textId="77777777" w:rsidR="00B54D71" w:rsidRPr="00B54D71" w:rsidRDefault="00B54D71" w:rsidP="00B54D71">
      <w:pPr>
        <w:spacing w:after="0" w:line="240" w:lineRule="auto"/>
        <w:rPr>
          <w:b/>
          <w:bCs/>
          <w:sz w:val="24"/>
          <w:szCs w:val="24"/>
        </w:rPr>
      </w:pPr>
      <w:r w:rsidRPr="00B54D71">
        <w:rPr>
          <w:b/>
          <w:bCs/>
          <w:sz w:val="24"/>
          <w:szCs w:val="24"/>
        </w:rPr>
        <w:t>C’est que nous demeurions dans l’amour du Christ !</w:t>
      </w:r>
    </w:p>
    <w:p w14:paraId="29E02188" w14:textId="77777777" w:rsidR="00B54D71" w:rsidRPr="00B54D71" w:rsidRDefault="00B54D71" w:rsidP="00B54D71">
      <w:pPr>
        <w:spacing w:after="0" w:line="240" w:lineRule="auto"/>
        <w:rPr>
          <w:b/>
          <w:bCs/>
          <w:sz w:val="24"/>
          <w:szCs w:val="24"/>
        </w:rPr>
      </w:pPr>
      <w:r w:rsidRPr="00B54D71">
        <w:rPr>
          <w:b/>
          <w:bCs/>
          <w:sz w:val="24"/>
          <w:szCs w:val="24"/>
        </w:rPr>
        <w:t>La gloire de Dieu, notre Père,</w:t>
      </w:r>
    </w:p>
    <w:p w14:paraId="0AE872FC" w14:textId="5D6CCF9F" w:rsidR="00DD52AF" w:rsidRDefault="00B54D71" w:rsidP="00B54D71">
      <w:pPr>
        <w:spacing w:after="0" w:line="240" w:lineRule="auto"/>
        <w:rPr>
          <w:b/>
          <w:bCs/>
          <w:sz w:val="24"/>
          <w:szCs w:val="24"/>
        </w:rPr>
      </w:pPr>
      <w:r w:rsidRPr="00B54D71">
        <w:rPr>
          <w:b/>
          <w:bCs/>
          <w:sz w:val="24"/>
          <w:szCs w:val="24"/>
        </w:rPr>
        <w:t>C’est que nous portions beaucoup de fruit !</w:t>
      </w:r>
    </w:p>
    <w:p w14:paraId="3265E5FF" w14:textId="77777777" w:rsidR="00B54D71" w:rsidRPr="00DD52AF" w:rsidRDefault="00B54D71" w:rsidP="00B54D71">
      <w:pPr>
        <w:spacing w:after="0" w:line="240" w:lineRule="auto"/>
        <w:rPr>
          <w:sz w:val="24"/>
          <w:szCs w:val="24"/>
        </w:rPr>
      </w:pPr>
    </w:p>
    <w:p w14:paraId="72A2D6A8" w14:textId="78817250" w:rsidR="00B54D71" w:rsidRPr="00B54D71" w:rsidRDefault="00B54D71" w:rsidP="00B54D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T</w:t>
      </w:r>
      <w:r w:rsidRPr="00B54D71">
        <w:rPr>
          <w:sz w:val="24"/>
          <w:szCs w:val="24"/>
        </w:rPr>
        <w:t xml:space="preserve">out sarment qui est en </w:t>
      </w:r>
      <w:r>
        <w:rPr>
          <w:sz w:val="24"/>
          <w:szCs w:val="24"/>
        </w:rPr>
        <w:t>M</w:t>
      </w:r>
      <w:r w:rsidRPr="00B54D71">
        <w:rPr>
          <w:sz w:val="24"/>
          <w:szCs w:val="24"/>
        </w:rPr>
        <w:t>oi et qui donne déjà du fruit,</w:t>
      </w:r>
    </w:p>
    <w:p w14:paraId="6C11D175" w14:textId="77777777" w:rsidR="00B54D71" w:rsidRPr="00B54D71" w:rsidRDefault="00B54D71" w:rsidP="00B54D71">
      <w:pPr>
        <w:spacing w:after="0" w:line="240" w:lineRule="auto"/>
        <w:rPr>
          <w:sz w:val="24"/>
          <w:szCs w:val="24"/>
        </w:rPr>
      </w:pPr>
      <w:r w:rsidRPr="00B54D71">
        <w:rPr>
          <w:sz w:val="24"/>
          <w:szCs w:val="24"/>
        </w:rPr>
        <w:t>Mon Père l’émondera pour qu’il en donne davantage.</w:t>
      </w:r>
    </w:p>
    <w:p w14:paraId="64015ED5" w14:textId="77777777" w:rsidR="00B54D71" w:rsidRDefault="00B54D71" w:rsidP="00B54D71">
      <w:pPr>
        <w:spacing w:after="0" w:line="240" w:lineRule="auto"/>
        <w:rPr>
          <w:sz w:val="24"/>
          <w:szCs w:val="24"/>
        </w:rPr>
      </w:pPr>
    </w:p>
    <w:p w14:paraId="69BA208A" w14:textId="6F86F514" w:rsidR="00B54D71" w:rsidRPr="00B54D71" w:rsidRDefault="00B54D71" w:rsidP="00B54D71">
      <w:pPr>
        <w:spacing w:after="0" w:line="240" w:lineRule="auto"/>
        <w:rPr>
          <w:sz w:val="24"/>
          <w:szCs w:val="24"/>
        </w:rPr>
      </w:pPr>
      <w:r w:rsidRPr="00B54D71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B54D71">
        <w:rPr>
          <w:sz w:val="24"/>
          <w:szCs w:val="24"/>
        </w:rPr>
        <w:t xml:space="preserve">Un sarment ne peut </w:t>
      </w:r>
      <w:r>
        <w:rPr>
          <w:sz w:val="24"/>
          <w:szCs w:val="24"/>
        </w:rPr>
        <w:t xml:space="preserve">pas </w:t>
      </w:r>
      <w:r w:rsidRPr="00B54D71">
        <w:rPr>
          <w:sz w:val="24"/>
          <w:szCs w:val="24"/>
        </w:rPr>
        <w:t>porter de fruit s’il ne demeure sur la vigne ;</w:t>
      </w:r>
    </w:p>
    <w:p w14:paraId="247F37C9" w14:textId="2774E0A0" w:rsidR="00B54D71" w:rsidRDefault="00B54D71" w:rsidP="00B54D71">
      <w:pPr>
        <w:spacing w:after="0" w:line="240" w:lineRule="auto"/>
        <w:rPr>
          <w:sz w:val="24"/>
          <w:szCs w:val="24"/>
        </w:rPr>
      </w:pPr>
      <w:r w:rsidRPr="00B54D71">
        <w:rPr>
          <w:sz w:val="24"/>
          <w:szCs w:val="24"/>
        </w:rPr>
        <w:t>Vous non plus ne pourrez pas porter de fruit si vous ne demeurez en moi.</w:t>
      </w:r>
    </w:p>
    <w:p w14:paraId="49DA2461" w14:textId="77777777" w:rsidR="00B54D71" w:rsidRPr="00B54D71" w:rsidRDefault="00B54D71" w:rsidP="00B54D71">
      <w:pPr>
        <w:spacing w:after="0" w:line="240" w:lineRule="auto"/>
        <w:rPr>
          <w:sz w:val="24"/>
          <w:szCs w:val="24"/>
        </w:rPr>
      </w:pPr>
    </w:p>
    <w:p w14:paraId="7570839A" w14:textId="7A9D0D3F" w:rsidR="00B54D71" w:rsidRPr="00B54D71" w:rsidRDefault="00B54D71" w:rsidP="00B54D71">
      <w:pPr>
        <w:spacing w:after="0" w:line="240" w:lineRule="auto"/>
        <w:rPr>
          <w:sz w:val="24"/>
          <w:szCs w:val="24"/>
        </w:rPr>
      </w:pPr>
      <w:r w:rsidRPr="00B54D71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B54D71">
        <w:rPr>
          <w:sz w:val="24"/>
          <w:szCs w:val="24"/>
        </w:rPr>
        <w:t>Si quelqu’un demeure en moi, et si je demeure en lui, il donnera beaucoup de fruit ;</w:t>
      </w:r>
    </w:p>
    <w:p w14:paraId="7875A2AD" w14:textId="77777777" w:rsidR="00B54D71" w:rsidRPr="00B54D71" w:rsidRDefault="00B54D71" w:rsidP="00B54D71">
      <w:pPr>
        <w:spacing w:after="0" w:line="240" w:lineRule="auto"/>
        <w:rPr>
          <w:sz w:val="24"/>
          <w:szCs w:val="24"/>
        </w:rPr>
      </w:pPr>
      <w:r w:rsidRPr="00B54D71">
        <w:rPr>
          <w:sz w:val="24"/>
          <w:szCs w:val="24"/>
        </w:rPr>
        <w:t>Mais sans moi, vous ne pouvez rien faire.</w:t>
      </w:r>
    </w:p>
    <w:p w14:paraId="30531836" w14:textId="77777777" w:rsidR="00B54D71" w:rsidRDefault="00B54D71" w:rsidP="00B54D71">
      <w:pPr>
        <w:spacing w:after="0" w:line="240" w:lineRule="auto"/>
        <w:rPr>
          <w:sz w:val="24"/>
          <w:szCs w:val="24"/>
        </w:rPr>
      </w:pPr>
    </w:p>
    <w:p w14:paraId="0BDDFDE2" w14:textId="1C14DF10" w:rsidR="00B54D71" w:rsidRPr="00B54D71" w:rsidRDefault="00B54D71" w:rsidP="00B54D71">
      <w:pPr>
        <w:spacing w:after="0" w:line="240" w:lineRule="auto"/>
        <w:rPr>
          <w:sz w:val="24"/>
          <w:szCs w:val="24"/>
        </w:rPr>
      </w:pPr>
      <w:r w:rsidRPr="00B54D71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B54D71">
        <w:rPr>
          <w:sz w:val="24"/>
          <w:szCs w:val="24"/>
        </w:rPr>
        <w:t>Ce n’est pas vous qui m’avez choisi, c’est moi qui vous ai choisis ;</w:t>
      </w:r>
    </w:p>
    <w:p w14:paraId="3B25D294" w14:textId="5E619015" w:rsidR="00DD52AF" w:rsidRDefault="00B54D71" w:rsidP="00B54D71">
      <w:pPr>
        <w:spacing w:after="0" w:line="240" w:lineRule="auto"/>
        <w:rPr>
          <w:sz w:val="24"/>
          <w:szCs w:val="24"/>
        </w:rPr>
      </w:pPr>
      <w:r w:rsidRPr="00B54D71">
        <w:rPr>
          <w:sz w:val="24"/>
          <w:szCs w:val="24"/>
        </w:rPr>
        <w:t>Pour que vous partiez, que vous donniez du fruit, et que votre fruit demeure.</w:t>
      </w:r>
    </w:p>
    <w:sectPr w:rsidR="00DD5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07"/>
    <w:rsid w:val="00077067"/>
    <w:rsid w:val="00123AF2"/>
    <w:rsid w:val="002E4FB6"/>
    <w:rsid w:val="0055012A"/>
    <w:rsid w:val="0057540D"/>
    <w:rsid w:val="00782578"/>
    <w:rsid w:val="00935888"/>
    <w:rsid w:val="00973B83"/>
    <w:rsid w:val="00B54D71"/>
    <w:rsid w:val="00BD2F07"/>
    <w:rsid w:val="00D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2CD34"/>
  <w15:chartTrackingRefBased/>
  <w15:docId w15:val="{5D726F23-E2D9-4FA6-BBA5-9F2CA44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REGNARD</dc:creator>
  <cp:keywords/>
  <dc:description/>
  <cp:lastModifiedBy>Jean-Luc REGNARD</cp:lastModifiedBy>
  <cp:revision>2</cp:revision>
  <cp:lastPrinted>2023-12-12T06:40:00Z</cp:lastPrinted>
  <dcterms:created xsi:type="dcterms:W3CDTF">2024-04-05T08:22:00Z</dcterms:created>
  <dcterms:modified xsi:type="dcterms:W3CDTF">2024-04-05T08:22:00Z</dcterms:modified>
</cp:coreProperties>
</file>